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767" w:rsidRPr="00D05048" w:rsidRDefault="00DE7B7F" w:rsidP="00D050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04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D91767" w:rsidRPr="00D05048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МХК (10-11классы)</w:t>
      </w:r>
    </w:p>
    <w:p w:rsidR="00D91767" w:rsidRPr="00D05048" w:rsidRDefault="00DE7B7F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="00D91767" w:rsidRPr="00D05048">
        <w:rPr>
          <w:rFonts w:ascii="Times New Roman" w:hAnsi="Times New Roman" w:cs="Times New Roman"/>
          <w:sz w:val="24"/>
          <w:szCs w:val="24"/>
        </w:rPr>
        <w:t>Программа составлена на основании Федерального Закона №273-ФЗ от 29.12.2012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«Об образовании в Российской Федерации», на основе федерального компонента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государственного стандарта среднего (полного) общего образования на базовом уровне и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proofErr w:type="spellStart"/>
      <w:r w:rsidRPr="00D05048">
        <w:rPr>
          <w:rFonts w:ascii="Times New Roman" w:hAnsi="Times New Roman" w:cs="Times New Roman"/>
          <w:sz w:val="24"/>
          <w:szCs w:val="24"/>
        </w:rPr>
        <w:t>Л.А.Рапацкой</w:t>
      </w:r>
      <w:proofErr w:type="spellEnd"/>
      <w:r w:rsidRPr="00D05048">
        <w:rPr>
          <w:rFonts w:ascii="Times New Roman" w:hAnsi="Times New Roman" w:cs="Times New Roman"/>
          <w:sz w:val="24"/>
          <w:szCs w:val="24"/>
        </w:rPr>
        <w:t>, 2009г.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Уровень - базовый.</w:t>
      </w:r>
    </w:p>
    <w:p w:rsidR="00D91767" w:rsidRPr="00D05048" w:rsidRDefault="00DE7B7F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91767" w:rsidRPr="00D05048">
        <w:rPr>
          <w:rFonts w:ascii="Times New Roman" w:hAnsi="Times New Roman" w:cs="Times New Roman"/>
          <w:b/>
          <w:sz w:val="24"/>
          <w:szCs w:val="24"/>
        </w:rPr>
        <w:t>УМК</w:t>
      </w:r>
      <w:proofErr w:type="gramStart"/>
      <w:r w:rsidR="00D91767" w:rsidRPr="00D050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1767" w:rsidRPr="00D05048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Pr="00D05048">
        <w:rPr>
          <w:rFonts w:ascii="Times New Roman" w:hAnsi="Times New Roman" w:cs="Times New Roman"/>
          <w:sz w:val="24"/>
          <w:szCs w:val="24"/>
        </w:rPr>
        <w:t>Рапацкая</w:t>
      </w:r>
      <w:proofErr w:type="spellEnd"/>
      <w:r w:rsidRPr="00D05048">
        <w:rPr>
          <w:rFonts w:ascii="Times New Roman" w:hAnsi="Times New Roman" w:cs="Times New Roman"/>
          <w:sz w:val="24"/>
          <w:szCs w:val="24"/>
        </w:rPr>
        <w:t>. Мировая художественная культура 10 класс.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Pr="00D05048">
        <w:rPr>
          <w:rFonts w:ascii="Times New Roman" w:hAnsi="Times New Roman" w:cs="Times New Roman"/>
          <w:sz w:val="24"/>
          <w:szCs w:val="24"/>
        </w:rPr>
        <w:t>Рапацкая</w:t>
      </w:r>
      <w:proofErr w:type="spellEnd"/>
      <w:r w:rsidRPr="00D05048">
        <w:rPr>
          <w:rFonts w:ascii="Times New Roman" w:hAnsi="Times New Roman" w:cs="Times New Roman"/>
          <w:sz w:val="24"/>
          <w:szCs w:val="24"/>
        </w:rPr>
        <w:t>. Мировая художественная культура 11 класс.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Л.А. Мировая художественная культура: Общечеловеческие ценности мировой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художественной культуры: взгляд из России: учеб</w:t>
      </w:r>
      <w:proofErr w:type="gramStart"/>
      <w:r w:rsidRPr="00D050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050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504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05048">
        <w:rPr>
          <w:rFonts w:ascii="Times New Roman" w:hAnsi="Times New Roman" w:cs="Times New Roman"/>
          <w:sz w:val="24"/>
          <w:szCs w:val="24"/>
        </w:rPr>
        <w:t xml:space="preserve">ля уч-ся 11 </w:t>
      </w:r>
      <w:proofErr w:type="spellStart"/>
      <w:r w:rsidRPr="00D0504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05048">
        <w:rPr>
          <w:rFonts w:ascii="Times New Roman" w:hAnsi="Times New Roman" w:cs="Times New Roman"/>
          <w:sz w:val="24"/>
          <w:szCs w:val="24"/>
        </w:rPr>
        <w:t xml:space="preserve">. / </w:t>
      </w:r>
      <w:proofErr w:type="spellStart"/>
      <w:r w:rsidRPr="00D05048">
        <w:rPr>
          <w:rFonts w:ascii="Times New Roman" w:hAnsi="Times New Roman" w:cs="Times New Roman"/>
          <w:sz w:val="24"/>
          <w:szCs w:val="24"/>
        </w:rPr>
        <w:t>Л.А.Рапацкая</w:t>
      </w:r>
      <w:proofErr w:type="spellEnd"/>
      <w:r w:rsidRPr="00D05048">
        <w:rPr>
          <w:rFonts w:ascii="Times New Roman" w:hAnsi="Times New Roman" w:cs="Times New Roman"/>
          <w:sz w:val="24"/>
          <w:szCs w:val="24"/>
        </w:rPr>
        <w:t>. – М.: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Гуманитарный</w:t>
      </w:r>
      <w:r w:rsidR="00D05048" w:rsidRPr="00D05048">
        <w:rPr>
          <w:rFonts w:ascii="Times New Roman" w:hAnsi="Times New Roman" w:cs="Times New Roman"/>
          <w:sz w:val="24"/>
          <w:szCs w:val="24"/>
        </w:rPr>
        <w:t xml:space="preserve"> издательский центр ВЛАДОС, 2013</w:t>
      </w:r>
      <w:r w:rsidRPr="00D05048">
        <w:rPr>
          <w:rFonts w:ascii="Times New Roman" w:hAnsi="Times New Roman" w:cs="Times New Roman"/>
          <w:sz w:val="24"/>
          <w:szCs w:val="24"/>
        </w:rPr>
        <w:t>.</w:t>
      </w:r>
    </w:p>
    <w:p w:rsidR="00D05048" w:rsidRPr="00D05048" w:rsidRDefault="00DE7B7F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91767" w:rsidRPr="00D05048">
        <w:rPr>
          <w:rFonts w:ascii="Times New Roman" w:hAnsi="Times New Roman" w:cs="Times New Roman"/>
          <w:b/>
          <w:sz w:val="24"/>
          <w:szCs w:val="24"/>
        </w:rPr>
        <w:t>Количество часов в год</w:t>
      </w:r>
      <w:r w:rsidR="00D05048" w:rsidRPr="00D05048">
        <w:rPr>
          <w:rFonts w:ascii="Times New Roman" w:hAnsi="Times New Roman" w:cs="Times New Roman"/>
          <w:sz w:val="24"/>
          <w:szCs w:val="24"/>
        </w:rPr>
        <w:t>: 10 класс-34</w:t>
      </w:r>
      <w:r w:rsidR="00D91767" w:rsidRPr="00D05048">
        <w:rPr>
          <w:rFonts w:ascii="Times New Roman" w:hAnsi="Times New Roman" w:cs="Times New Roman"/>
          <w:sz w:val="24"/>
          <w:szCs w:val="24"/>
        </w:rPr>
        <w:t xml:space="preserve"> часов;</w:t>
      </w:r>
      <w:r w:rsidR="00D05048">
        <w:rPr>
          <w:rFonts w:ascii="Times New Roman" w:hAnsi="Times New Roman" w:cs="Times New Roman"/>
          <w:sz w:val="24"/>
          <w:szCs w:val="24"/>
        </w:rPr>
        <w:t xml:space="preserve"> </w:t>
      </w:r>
      <w:r w:rsidR="00D05048" w:rsidRPr="00D05048">
        <w:rPr>
          <w:rFonts w:ascii="Times New Roman" w:hAnsi="Times New Roman" w:cs="Times New Roman"/>
          <w:sz w:val="24"/>
          <w:szCs w:val="24"/>
        </w:rPr>
        <w:t>11 класс – 34</w:t>
      </w:r>
      <w:r w:rsidR="00D91767" w:rsidRPr="00D05048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D05048" w:rsidRPr="00D05048" w:rsidRDefault="00D05048" w:rsidP="00D05048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05048">
        <w:rPr>
          <w:rFonts w:ascii="Times New Roman" w:hAnsi="Times New Roman"/>
          <w:b/>
          <w:bCs/>
          <w:iCs/>
          <w:sz w:val="24"/>
          <w:szCs w:val="24"/>
        </w:rPr>
        <w:t xml:space="preserve"> Цели и задачи рабочей программы: </w:t>
      </w:r>
      <w:r w:rsidRPr="00D05048">
        <w:rPr>
          <w:rFonts w:ascii="Times New Roman" w:hAnsi="Times New Roman"/>
          <w:color w:val="000000"/>
          <w:sz w:val="24"/>
          <w:szCs w:val="24"/>
        </w:rPr>
        <w:t xml:space="preserve">Изучение мировой художественной культуры на ступени среднего (полного) общего образования на    базовом уровне направлено на достижение следующих </w:t>
      </w:r>
      <w:r w:rsidRPr="00D05048">
        <w:rPr>
          <w:rFonts w:ascii="Times New Roman" w:hAnsi="Times New Roman"/>
          <w:b/>
          <w:color w:val="000000"/>
          <w:sz w:val="24"/>
          <w:szCs w:val="24"/>
        </w:rPr>
        <w:t>целей:</w:t>
      </w:r>
    </w:p>
    <w:p w:rsidR="00D05048" w:rsidRPr="00D05048" w:rsidRDefault="00D05048" w:rsidP="00D0504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5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чувств, эмоций, образно-ассоциативного мышления и художественно-творческих способностей; </w:t>
      </w:r>
    </w:p>
    <w:p w:rsidR="00D05048" w:rsidRPr="00D05048" w:rsidRDefault="00D05048" w:rsidP="00D0504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5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художественно-эстетического вкуса; потребности в освоении ценностей мировой культуры; </w:t>
      </w:r>
    </w:p>
    <w:p w:rsidR="00D05048" w:rsidRPr="00D05048" w:rsidRDefault="00D05048" w:rsidP="00D0504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5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 </w:t>
      </w:r>
    </w:p>
    <w:p w:rsidR="00D05048" w:rsidRPr="00D05048" w:rsidRDefault="00D05048" w:rsidP="00D0504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5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умением анализировать произведения искусства, оценивать их художественные особенности, высказывать о них собственное суждение; </w:t>
      </w:r>
    </w:p>
    <w:p w:rsidR="00D05048" w:rsidRPr="00D05048" w:rsidRDefault="00D05048" w:rsidP="00D0504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5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приобретенных знаний и умений для расширения</w:t>
      </w:r>
      <w:r w:rsidRPr="00D05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кругозора, осознанного формирования собственной культурной среды. </w:t>
      </w:r>
    </w:p>
    <w:p w:rsidR="00D05048" w:rsidRPr="00D05048" w:rsidRDefault="00D05048" w:rsidP="00D050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1767" w:rsidRPr="00D05048" w:rsidRDefault="00DE7B7F" w:rsidP="00D050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04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91767" w:rsidRPr="00D05048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учащихся:</w:t>
      </w:r>
    </w:p>
    <w:p w:rsidR="00D91767" w:rsidRPr="00D05048" w:rsidRDefault="00D91767" w:rsidP="00D050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 xml:space="preserve">умение самостоятельно и мотивированно организовывать </w:t>
      </w:r>
      <w:proofErr w:type="gramStart"/>
      <w:r w:rsidRPr="00D05048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D05048">
        <w:rPr>
          <w:rFonts w:ascii="Times New Roman" w:hAnsi="Times New Roman" w:cs="Times New Roman"/>
          <w:sz w:val="24"/>
          <w:szCs w:val="24"/>
        </w:rPr>
        <w:t xml:space="preserve"> познавательную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деятельность;</w:t>
      </w:r>
    </w:p>
    <w:p w:rsidR="00D91767" w:rsidRPr="00D05048" w:rsidRDefault="00D91767" w:rsidP="00D050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устанавливать несложные реальные связи и зависимости;</w:t>
      </w:r>
    </w:p>
    <w:p w:rsidR="00D91767" w:rsidRPr="00D05048" w:rsidRDefault="00D91767" w:rsidP="00D050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оценивать, сопоставлять и классифицировать феномены культуры и искусства;</w:t>
      </w:r>
    </w:p>
    <w:p w:rsidR="00D91767" w:rsidRPr="00D05048" w:rsidRDefault="00D91767" w:rsidP="00D050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осуществлять поиск и критический отбор нужной информации в источниках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5048">
        <w:rPr>
          <w:rFonts w:ascii="Times New Roman" w:hAnsi="Times New Roman" w:cs="Times New Roman"/>
          <w:sz w:val="24"/>
          <w:szCs w:val="24"/>
        </w:rPr>
        <w:t>различного типа (в том числе и созданных в иной знаковой системе “языки” разных видов</w:t>
      </w:r>
      <w:proofErr w:type="gramEnd"/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lastRenderedPageBreak/>
        <w:t>искусств);</w:t>
      </w:r>
    </w:p>
    <w:p w:rsidR="00D91767" w:rsidRPr="00D05048" w:rsidRDefault="00D91767" w:rsidP="00D050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 xml:space="preserve">использовать мультимедийные ресурсы и компьютерные технологии </w:t>
      </w:r>
      <w:proofErr w:type="gramStart"/>
      <w:r w:rsidRPr="00D0504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оформления творческих работ;</w:t>
      </w:r>
    </w:p>
    <w:p w:rsidR="00D91767" w:rsidRPr="00D05048" w:rsidRDefault="00D91767" w:rsidP="00D050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владеть основными формами публичных выступлений;</w:t>
      </w:r>
    </w:p>
    <w:p w:rsidR="00D91767" w:rsidRPr="00D05048" w:rsidRDefault="00D91767" w:rsidP="00D050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понимать ценность художественного образования как средства развития культуры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личности;</w:t>
      </w:r>
    </w:p>
    <w:p w:rsidR="00D91767" w:rsidRPr="00D05048" w:rsidRDefault="00D91767" w:rsidP="00D050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 xml:space="preserve">определять собственное отношение к произведениям классики и </w:t>
      </w:r>
      <w:proofErr w:type="gramStart"/>
      <w:r w:rsidRPr="00D05048">
        <w:rPr>
          <w:rFonts w:ascii="Times New Roman" w:hAnsi="Times New Roman" w:cs="Times New Roman"/>
          <w:sz w:val="24"/>
          <w:szCs w:val="24"/>
        </w:rPr>
        <w:t>современного</w:t>
      </w:r>
      <w:proofErr w:type="gramEnd"/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искусства;</w:t>
      </w:r>
    </w:p>
    <w:p w:rsidR="00DE7B7F" w:rsidRPr="00D05048" w:rsidRDefault="00D91767" w:rsidP="00D050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 xml:space="preserve">осознавать свою культурную и национальную принадлежность. </w:t>
      </w:r>
    </w:p>
    <w:p w:rsidR="00D91767" w:rsidRPr="00D05048" w:rsidRDefault="00D91767" w:rsidP="00D05048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048">
        <w:rPr>
          <w:rFonts w:ascii="Times New Roman" w:hAnsi="Times New Roman" w:cs="Times New Roman"/>
          <w:b/>
          <w:sz w:val="24"/>
          <w:szCs w:val="24"/>
        </w:rPr>
        <w:t xml:space="preserve">Изучение МХК направлено на формирование у учащихся </w:t>
      </w:r>
      <w:proofErr w:type="spellStart"/>
      <w:r w:rsidRPr="00D05048">
        <w:rPr>
          <w:rFonts w:ascii="Times New Roman" w:hAnsi="Times New Roman" w:cs="Times New Roman"/>
          <w:b/>
          <w:sz w:val="24"/>
          <w:szCs w:val="24"/>
        </w:rPr>
        <w:t>общеучебных</w:t>
      </w:r>
      <w:proofErr w:type="spellEnd"/>
    </w:p>
    <w:p w:rsidR="00D91767" w:rsidRPr="00D05048" w:rsidRDefault="00D91767" w:rsidP="00D050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048">
        <w:rPr>
          <w:rFonts w:ascii="Times New Roman" w:hAnsi="Times New Roman" w:cs="Times New Roman"/>
          <w:b/>
          <w:sz w:val="24"/>
          <w:szCs w:val="24"/>
        </w:rPr>
        <w:t>умений и навыков: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 xml:space="preserve">- умение самостоятельно и мотивированно организовывать </w:t>
      </w:r>
      <w:proofErr w:type="gramStart"/>
      <w:r w:rsidRPr="00D05048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D05048">
        <w:rPr>
          <w:rFonts w:ascii="Times New Roman" w:hAnsi="Times New Roman" w:cs="Times New Roman"/>
          <w:sz w:val="24"/>
          <w:szCs w:val="24"/>
        </w:rPr>
        <w:t xml:space="preserve"> познавательную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деятельность;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- устанавливать несложные реальные связи и зависимости;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- оценивать, сопоставлять и классифицировать феномены культуры искусства;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- осуществлять поиск нужной информации в источниках различного типа;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 xml:space="preserve">- использовать мультимедийные ресурсы и компьютерные технологии </w:t>
      </w:r>
      <w:proofErr w:type="gramStart"/>
      <w:r w:rsidRPr="00D0504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оформления творческих работ;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- понимать ценность художественного образования как средства развития культуры</w:t>
      </w:r>
    </w:p>
    <w:p w:rsidR="00D91767" w:rsidRPr="00D05048" w:rsidRDefault="00DE7B7F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л</w:t>
      </w:r>
      <w:r w:rsidR="00D91767" w:rsidRPr="00D05048">
        <w:rPr>
          <w:rFonts w:ascii="Times New Roman" w:hAnsi="Times New Roman" w:cs="Times New Roman"/>
          <w:sz w:val="24"/>
          <w:szCs w:val="24"/>
        </w:rPr>
        <w:t>ичности</w:t>
      </w:r>
      <w:r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="00D91767" w:rsidRPr="00D05048">
        <w:rPr>
          <w:rFonts w:ascii="Times New Roman" w:hAnsi="Times New Roman" w:cs="Times New Roman"/>
          <w:sz w:val="24"/>
          <w:szCs w:val="24"/>
        </w:rPr>
        <w:t xml:space="preserve">- определять собственное отношение к произведениям классики и </w:t>
      </w:r>
      <w:proofErr w:type="gramStart"/>
      <w:r w:rsidR="00D91767" w:rsidRPr="00D05048">
        <w:rPr>
          <w:rFonts w:ascii="Times New Roman" w:hAnsi="Times New Roman" w:cs="Times New Roman"/>
          <w:sz w:val="24"/>
          <w:szCs w:val="24"/>
        </w:rPr>
        <w:t>современного</w:t>
      </w:r>
      <w:proofErr w:type="gramEnd"/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искусства;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- осознавать свою культурную и национальную принадлежность.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Pr="00D05048">
        <w:rPr>
          <w:rFonts w:ascii="Times New Roman" w:hAnsi="Times New Roman" w:cs="Times New Roman"/>
          <w:b/>
          <w:sz w:val="24"/>
          <w:szCs w:val="24"/>
        </w:rPr>
        <w:t>должны знать/понимать</w:t>
      </w:r>
      <w:r w:rsidRPr="00D05048">
        <w:rPr>
          <w:rFonts w:ascii="Times New Roman" w:hAnsi="Times New Roman" w:cs="Times New Roman"/>
          <w:sz w:val="24"/>
          <w:szCs w:val="24"/>
        </w:rPr>
        <w:t xml:space="preserve"> учебный материал, который усваивается</w:t>
      </w:r>
      <w:r w:rsidR="00DE7B7F"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Pr="00D05048">
        <w:rPr>
          <w:rFonts w:ascii="Times New Roman" w:hAnsi="Times New Roman" w:cs="Times New Roman"/>
          <w:sz w:val="24"/>
          <w:szCs w:val="24"/>
        </w:rPr>
        <w:t>в X и XI классах</w:t>
      </w:r>
      <w:r w:rsidR="00DE7B7F" w:rsidRPr="00D05048">
        <w:rPr>
          <w:rFonts w:ascii="Times New Roman" w:hAnsi="Times New Roman" w:cs="Times New Roman"/>
          <w:sz w:val="24"/>
          <w:szCs w:val="24"/>
        </w:rPr>
        <w:t>.</w:t>
      </w:r>
    </w:p>
    <w:p w:rsidR="00D91767" w:rsidRPr="00D05048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Учащиеся должны уметь соотносить изученные произведения с</w:t>
      </w:r>
      <w:r w:rsidR="00DE7B7F"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Pr="00D05048">
        <w:rPr>
          <w:rFonts w:ascii="Times New Roman" w:hAnsi="Times New Roman" w:cs="Times New Roman"/>
          <w:sz w:val="24"/>
          <w:szCs w:val="24"/>
        </w:rPr>
        <w:t>определенной эпохой, стилем, направлением, устанавливать стилевые и сюжетные связи</w:t>
      </w:r>
      <w:r w:rsidR="00DE7B7F"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Pr="00D05048">
        <w:rPr>
          <w:rFonts w:ascii="Times New Roman" w:hAnsi="Times New Roman" w:cs="Times New Roman"/>
          <w:sz w:val="24"/>
          <w:szCs w:val="24"/>
        </w:rPr>
        <w:t>между произведениями разных видов искусств, пользоваться различными источниками</w:t>
      </w:r>
      <w:r w:rsidR="00DE7B7F"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Pr="00D05048">
        <w:rPr>
          <w:rFonts w:ascii="Times New Roman" w:hAnsi="Times New Roman" w:cs="Times New Roman"/>
          <w:sz w:val="24"/>
          <w:szCs w:val="24"/>
        </w:rPr>
        <w:t>информации, выполняя учебные и творческие задания.</w:t>
      </w:r>
    </w:p>
    <w:p w:rsidR="00242B55" w:rsidRDefault="00D91767" w:rsidP="00D05048">
      <w:pPr>
        <w:jc w:val="both"/>
        <w:rPr>
          <w:rFonts w:ascii="Times New Roman" w:hAnsi="Times New Roman" w:cs="Times New Roman"/>
          <w:sz w:val="24"/>
          <w:szCs w:val="24"/>
        </w:rPr>
      </w:pPr>
      <w:r w:rsidRPr="00D05048">
        <w:rPr>
          <w:rFonts w:ascii="Times New Roman" w:hAnsi="Times New Roman" w:cs="Times New Roman"/>
          <w:sz w:val="24"/>
          <w:szCs w:val="24"/>
        </w:rPr>
        <w:t>В результате освоения курса мировой и художественной культуры формируются</w:t>
      </w:r>
      <w:r w:rsidR="00DE7B7F"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Pr="00D05048">
        <w:rPr>
          <w:rFonts w:ascii="Times New Roman" w:hAnsi="Times New Roman" w:cs="Times New Roman"/>
          <w:sz w:val="24"/>
          <w:szCs w:val="24"/>
        </w:rPr>
        <w:t>основы эстетических потребностей, развивается толерантное отношение к миру,</w:t>
      </w:r>
      <w:r w:rsidR="00DE7B7F"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Pr="00D05048">
        <w:rPr>
          <w:rFonts w:ascii="Times New Roman" w:hAnsi="Times New Roman" w:cs="Times New Roman"/>
          <w:sz w:val="24"/>
          <w:szCs w:val="24"/>
        </w:rPr>
        <w:t>актуализируется способность воспринимать свою национальную культуру как</w:t>
      </w:r>
      <w:r w:rsidR="00DE7B7F"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Pr="00D05048">
        <w:rPr>
          <w:rFonts w:ascii="Times New Roman" w:hAnsi="Times New Roman" w:cs="Times New Roman"/>
          <w:sz w:val="24"/>
          <w:szCs w:val="24"/>
        </w:rPr>
        <w:t xml:space="preserve">неотъемлемую </w:t>
      </w:r>
      <w:r w:rsidRPr="00D05048">
        <w:rPr>
          <w:rFonts w:ascii="Times New Roman" w:hAnsi="Times New Roman" w:cs="Times New Roman"/>
          <w:sz w:val="24"/>
          <w:szCs w:val="24"/>
        </w:rPr>
        <w:lastRenderedPageBreak/>
        <w:t>составляющую культуры мировой и в результате более качественно</w:t>
      </w:r>
      <w:r w:rsidR="00DE7B7F"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Pr="00D05048">
        <w:rPr>
          <w:rFonts w:ascii="Times New Roman" w:hAnsi="Times New Roman" w:cs="Times New Roman"/>
          <w:sz w:val="24"/>
          <w:szCs w:val="24"/>
        </w:rPr>
        <w:t>оценивать ее уникальность и неповторимость, развиваются навыки оценки и критического</w:t>
      </w:r>
      <w:r w:rsidR="00DE7B7F"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Pr="00D05048">
        <w:rPr>
          <w:rFonts w:ascii="Times New Roman" w:hAnsi="Times New Roman" w:cs="Times New Roman"/>
          <w:sz w:val="24"/>
          <w:szCs w:val="24"/>
        </w:rPr>
        <w:t>освоения классического наследия современной культуры. Это необходимо для успешной</w:t>
      </w:r>
      <w:r w:rsidR="00DE7B7F"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Pr="00D05048">
        <w:rPr>
          <w:rFonts w:ascii="Times New Roman" w:hAnsi="Times New Roman" w:cs="Times New Roman"/>
          <w:sz w:val="24"/>
          <w:szCs w:val="24"/>
        </w:rPr>
        <w:t>адаптации в современном мире, выбора индивидуального направления культурного</w:t>
      </w:r>
      <w:r w:rsidR="00DE7B7F" w:rsidRPr="00D05048">
        <w:rPr>
          <w:rFonts w:ascii="Times New Roman" w:hAnsi="Times New Roman" w:cs="Times New Roman"/>
          <w:sz w:val="24"/>
          <w:szCs w:val="24"/>
        </w:rPr>
        <w:t xml:space="preserve"> </w:t>
      </w:r>
      <w:r w:rsidRPr="00D05048">
        <w:rPr>
          <w:rFonts w:ascii="Times New Roman" w:hAnsi="Times New Roman" w:cs="Times New Roman"/>
          <w:sz w:val="24"/>
          <w:szCs w:val="24"/>
        </w:rPr>
        <w:t>развития, организации личного досуга и самостоятельного художественного твор</w:t>
      </w:r>
      <w:r w:rsidRPr="00DE7B7F">
        <w:rPr>
          <w:rFonts w:ascii="Times New Roman" w:hAnsi="Times New Roman" w:cs="Times New Roman"/>
          <w:sz w:val="24"/>
          <w:szCs w:val="24"/>
        </w:rPr>
        <w:t>чества</w:t>
      </w:r>
      <w:r w:rsidR="00DE7B7F">
        <w:rPr>
          <w:rFonts w:ascii="Times New Roman" w:hAnsi="Times New Roman" w:cs="Times New Roman"/>
          <w:sz w:val="24"/>
          <w:szCs w:val="24"/>
        </w:rPr>
        <w:t>.</w:t>
      </w:r>
    </w:p>
    <w:p w:rsidR="00F459E6" w:rsidRPr="00F459E6" w:rsidRDefault="00F459E6" w:rsidP="00D05048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459E6">
        <w:rPr>
          <w:rFonts w:ascii="Times New Roman" w:hAnsi="Times New Roman" w:cs="Times New Roman"/>
          <w:b/>
          <w:sz w:val="24"/>
          <w:szCs w:val="24"/>
        </w:rPr>
        <w:t>Составитель: Нуриева А. Т.</w:t>
      </w:r>
      <w:bookmarkEnd w:id="0"/>
    </w:p>
    <w:sectPr w:rsidR="00F459E6" w:rsidRPr="00F459E6" w:rsidSect="00D0504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81DF1"/>
    <w:multiLevelType w:val="hybridMultilevel"/>
    <w:tmpl w:val="51966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93684"/>
    <w:multiLevelType w:val="multilevel"/>
    <w:tmpl w:val="5310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767"/>
    <w:rsid w:val="00242B55"/>
    <w:rsid w:val="00D05048"/>
    <w:rsid w:val="00D91767"/>
    <w:rsid w:val="00DE7B7F"/>
    <w:rsid w:val="00F4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B7F"/>
    <w:pPr>
      <w:ind w:left="720"/>
      <w:contextualSpacing/>
    </w:pPr>
  </w:style>
  <w:style w:type="paragraph" w:styleId="a4">
    <w:name w:val="No Spacing"/>
    <w:uiPriority w:val="1"/>
    <w:qFormat/>
    <w:rsid w:val="00D0504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B7F"/>
    <w:pPr>
      <w:ind w:left="720"/>
      <w:contextualSpacing/>
    </w:pPr>
  </w:style>
  <w:style w:type="paragraph" w:styleId="a4">
    <w:name w:val="No Spacing"/>
    <w:uiPriority w:val="1"/>
    <w:qFormat/>
    <w:rsid w:val="00D0504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611</Words>
  <Characters>3487</Characters>
  <Application>Microsoft Office Word</Application>
  <DocSecurity>0</DocSecurity>
  <Lines>29</Lines>
  <Paragraphs>8</Paragraphs>
  <ScaleCrop>false</ScaleCrop>
  <Company>Krokoz™</Company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2016-03-28T06:45:00Z</dcterms:created>
  <dcterms:modified xsi:type="dcterms:W3CDTF">2016-03-31T05:49:00Z</dcterms:modified>
</cp:coreProperties>
</file>